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2C" w:rsidRDefault="00163CF9">
      <w:pPr>
        <w:pStyle w:val="Teksttreci0"/>
        <w:framePr w:w="1406" w:h="269" w:hRule="exact" w:wrap="around" w:hAnchor="page" w:x="8802" w:y="1"/>
        <w:spacing w:after="0" w:line="240" w:lineRule="auto"/>
        <w:rPr>
          <w:sz w:val="20"/>
          <w:szCs w:val="20"/>
        </w:rPr>
      </w:pPr>
      <w:r>
        <w:rPr>
          <w:rStyle w:val="Teksttreci"/>
          <w:sz w:val="20"/>
          <w:szCs w:val="20"/>
        </w:rPr>
        <w:t>Załącznik nr 17</w:t>
      </w:r>
    </w:p>
    <w:p w:rsidR="00EC432C" w:rsidRDefault="00EC432C">
      <w:pPr>
        <w:spacing w:after="268"/>
      </w:pPr>
    </w:p>
    <w:p w:rsidR="00EC432C" w:rsidRDefault="00EC432C">
      <w:pPr>
        <w:sectPr w:rsidR="00EC432C">
          <w:pgSz w:w="11906" w:h="16838"/>
          <w:pgMar w:top="762" w:right="1630" w:bottom="2751" w:left="1664" w:header="0" w:footer="0" w:gutter="0"/>
          <w:pgNumType w:start="1"/>
          <w:cols w:space="708"/>
          <w:formProt w:val="0"/>
          <w:docGrid w:linePitch="360"/>
        </w:sectPr>
      </w:pPr>
    </w:p>
    <w:p w:rsidR="00EC432C" w:rsidRDefault="00EC432C">
      <w:pPr>
        <w:rPr>
          <w:sz w:val="19"/>
          <w:szCs w:val="19"/>
        </w:rPr>
      </w:pPr>
    </w:p>
    <w:p w:rsidR="00EC432C" w:rsidRDefault="00EC432C">
      <w:pPr>
        <w:rPr>
          <w:sz w:val="19"/>
          <w:szCs w:val="19"/>
        </w:rPr>
      </w:pPr>
    </w:p>
    <w:p w:rsidR="00EC432C" w:rsidRDefault="00EC432C">
      <w:pPr>
        <w:rPr>
          <w:sz w:val="19"/>
          <w:szCs w:val="19"/>
        </w:rPr>
      </w:pPr>
    </w:p>
    <w:p w:rsidR="00EC432C" w:rsidRDefault="00EC432C">
      <w:pPr>
        <w:rPr>
          <w:sz w:val="19"/>
          <w:szCs w:val="19"/>
        </w:rPr>
      </w:pPr>
    </w:p>
    <w:p w:rsidR="00EC432C" w:rsidRDefault="00163CF9">
      <w:pPr>
        <w:spacing w:before="9" w:after="9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………………………………………………………………………</w:t>
      </w:r>
    </w:p>
    <w:p w:rsidR="00EC432C" w:rsidRDefault="00EC432C">
      <w:pPr>
        <w:sectPr w:rsidR="00EC432C">
          <w:type w:val="continuous"/>
          <w:pgSz w:w="11906" w:h="16838"/>
          <w:pgMar w:top="762" w:right="1630" w:bottom="2751" w:left="1664" w:header="0" w:footer="0" w:gutter="0"/>
          <w:cols w:space="708"/>
          <w:formProt w:val="0"/>
          <w:docGrid w:linePitch="360"/>
        </w:sectPr>
      </w:pPr>
    </w:p>
    <w:p w:rsidR="00EC432C" w:rsidRDefault="00517467">
      <w:pPr>
        <w:pStyle w:val="Teksttreci20"/>
        <w:spacing w:after="0"/>
        <w:ind w:firstLine="708"/>
        <w:rPr>
          <w:rStyle w:val="Teksttreci2"/>
        </w:rPr>
      </w:pPr>
      <w:r>
        <w:lastRenderedPageBreak/>
        <w:pict>
          <v:shape id="Shape 1" o:spid="_x0000_s1026" style="position:absolute;left:0;text-align:left;margin-left:426.15pt;margin-top:8pt;width:60.2pt;height:10.25pt;z-index:251658240;mso-wrap-style:none;mso-position-horizontal-relative:page;v-text-anchor:top" coordsize="" path="m,l-127,r,-127l,-127xe" filled="f" stroked="f" strokecolor="#3465a4">
            <v:fill o:detectmouseclick="t"/>
            <w10:wrap anchorx="page"/>
          </v:shape>
        </w:pict>
      </w:r>
      <w:r w:rsidR="00163CF9">
        <w:rPr>
          <w:rStyle w:val="Teksttreci2"/>
        </w:rPr>
        <w:t xml:space="preserve">imię i nazwisko kandydata      </w:t>
      </w:r>
    </w:p>
    <w:p w:rsidR="00EC432C" w:rsidRDefault="00EC432C">
      <w:pPr>
        <w:pStyle w:val="Teksttreci20"/>
        <w:spacing w:after="0"/>
        <w:rPr>
          <w:rStyle w:val="Teksttreci2"/>
        </w:rPr>
      </w:pPr>
    </w:p>
    <w:p w:rsidR="00EC432C" w:rsidRDefault="00EC432C">
      <w:pPr>
        <w:pStyle w:val="Teksttreci20"/>
        <w:spacing w:after="0"/>
        <w:rPr>
          <w:rStyle w:val="Teksttreci2"/>
        </w:rPr>
      </w:pPr>
    </w:p>
    <w:p w:rsidR="00EC432C" w:rsidRDefault="00EC432C">
      <w:pPr>
        <w:pStyle w:val="Teksttreci0"/>
        <w:spacing w:after="800" w:line="240" w:lineRule="auto"/>
        <w:jc w:val="center"/>
        <w:rPr>
          <w:rStyle w:val="Teksttreci"/>
          <w:b/>
          <w:bCs/>
        </w:rPr>
      </w:pPr>
    </w:p>
    <w:p w:rsidR="00EC432C" w:rsidRDefault="00EC432C">
      <w:pPr>
        <w:pStyle w:val="Teksttreci0"/>
        <w:spacing w:after="800" w:line="240" w:lineRule="auto"/>
        <w:jc w:val="center"/>
        <w:rPr>
          <w:rStyle w:val="Teksttreci"/>
          <w:b/>
          <w:bCs/>
        </w:rPr>
      </w:pPr>
    </w:p>
    <w:p w:rsidR="00EC432C" w:rsidRDefault="00163CF9">
      <w:pPr>
        <w:pStyle w:val="Teksttreci0"/>
        <w:spacing w:after="800" w:line="240" w:lineRule="auto"/>
        <w:jc w:val="center"/>
      </w:pPr>
      <w:r>
        <w:rPr>
          <w:rStyle w:val="Teksttreci"/>
          <w:b/>
          <w:bCs/>
        </w:rPr>
        <w:t>OŚWIADCZENIE</w:t>
      </w:r>
    </w:p>
    <w:p w:rsidR="00EC432C" w:rsidRDefault="00163CF9">
      <w:pPr>
        <w:pStyle w:val="Teksttreci0"/>
        <w:tabs>
          <w:tab w:val="left" w:leader="dot" w:pos="8506"/>
        </w:tabs>
        <w:spacing w:line="240" w:lineRule="auto"/>
        <w:jc w:val="both"/>
      </w:pPr>
      <w:r>
        <w:rPr>
          <w:rStyle w:val="Teksttreci"/>
        </w:rPr>
        <w:t>Oświadczam, że zapoznałem/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 xml:space="preserve"> się z informacją o istnieniu </w:t>
      </w:r>
      <w:r>
        <w:rPr>
          <w:rStyle w:val="Teksttreci"/>
          <w:b/>
          <w:bCs/>
          <w:i/>
          <w:iCs/>
        </w:rPr>
        <w:t>Procedury dokonywania zgłoszeń naruszeń prawa i podejmowania działań następczych w Komendzie Wojewódzkiej Policji w Gdańsku (...)</w:t>
      </w:r>
      <w:r>
        <w:rPr>
          <w:rStyle w:val="Teksttreci"/>
        </w:rPr>
        <w:t xml:space="preserve"> będącej załącznikiem do Zarządzenia nr 5/2024. Procedura ta dotyczy zasad zgłaszania naruszeń prawa i wewnętrznych regulacji, ochrony sygnalistów oraz zapewnienia poufności i bezpieczeństwa zgłoszeń.</w:t>
      </w:r>
    </w:p>
    <w:p w:rsidR="00EC432C" w:rsidRDefault="00163CF9">
      <w:pPr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Szczegółowe informacje na temat procedury znajdują się pod adresem: </w:t>
      </w:r>
    </w:p>
    <w:p w:rsidR="00EC432C" w:rsidRDefault="00EC432C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EC432C" w:rsidRDefault="00163CF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https://pomorska.bip.policja.gov.pl/KPG/instrukcja-dla-sygnalistow/44169,Instrukcja-dla-Sygnalistow.html</w:t>
      </w:r>
    </w:p>
    <w:p w:rsidR="00EC432C" w:rsidRDefault="00EC432C">
      <w:pPr>
        <w:pStyle w:val="Teksttreci0"/>
        <w:spacing w:line="240" w:lineRule="auto"/>
      </w:pPr>
    </w:p>
    <w:p w:rsidR="00EC432C" w:rsidRDefault="00163CF9">
      <w:pPr>
        <w:pStyle w:val="Teksttreci0"/>
        <w:spacing w:after="0" w:line="240" w:lineRule="auto"/>
        <w:jc w:val="both"/>
        <w:rPr>
          <w:rStyle w:val="Teksttreci"/>
          <w:b/>
          <w:bCs/>
          <w:i/>
          <w:iCs/>
        </w:rPr>
      </w:pPr>
      <w:r>
        <w:rPr>
          <w:rStyle w:val="Teksttreci"/>
          <w:b/>
          <w:bCs/>
          <w:i/>
          <w:iCs/>
        </w:rPr>
        <w:t>Niniejsze oświadczenie zostało sporządzone w dwóch jednobrzmiących egzemplarzach, z których jeden otrzymuje osoba składająca oświadczenie, a drugi zostanie dołączony do akt kwalifikacyjnych lub osobowych.</w:t>
      </w:r>
    </w:p>
    <w:p w:rsidR="00EC432C" w:rsidRDefault="00EC432C">
      <w:pPr>
        <w:pStyle w:val="Teksttreci0"/>
        <w:spacing w:after="0" w:line="240" w:lineRule="auto"/>
        <w:jc w:val="both"/>
        <w:rPr>
          <w:rStyle w:val="Teksttreci"/>
          <w:b/>
          <w:bCs/>
          <w:i/>
          <w:iCs/>
        </w:rPr>
      </w:pPr>
    </w:p>
    <w:p w:rsidR="00EC432C" w:rsidRDefault="00EC432C">
      <w:pPr>
        <w:pStyle w:val="Teksttreci0"/>
        <w:spacing w:after="0" w:line="240" w:lineRule="auto"/>
        <w:jc w:val="both"/>
        <w:rPr>
          <w:rStyle w:val="Teksttreci"/>
          <w:b/>
          <w:bCs/>
          <w:i/>
          <w:iCs/>
        </w:rPr>
      </w:pPr>
    </w:p>
    <w:p w:rsidR="00EC432C" w:rsidRDefault="00EC432C">
      <w:pPr>
        <w:pStyle w:val="Teksttreci0"/>
        <w:spacing w:after="0" w:line="240" w:lineRule="auto"/>
        <w:jc w:val="both"/>
        <w:rPr>
          <w:rStyle w:val="Teksttreci"/>
          <w:b/>
          <w:bCs/>
          <w:i/>
          <w:iCs/>
        </w:rPr>
      </w:pPr>
    </w:p>
    <w:p w:rsidR="00EC432C" w:rsidRDefault="00EC432C">
      <w:pPr>
        <w:pStyle w:val="Teksttreci0"/>
        <w:spacing w:after="0" w:line="240" w:lineRule="auto"/>
        <w:jc w:val="both"/>
        <w:rPr>
          <w:rStyle w:val="Teksttreci"/>
          <w:b/>
          <w:bCs/>
          <w:i/>
          <w:iCs/>
        </w:rPr>
      </w:pPr>
    </w:p>
    <w:p w:rsidR="00EC432C" w:rsidRDefault="00EC432C">
      <w:pPr>
        <w:pStyle w:val="Teksttreci0"/>
        <w:spacing w:after="0" w:line="240" w:lineRule="auto"/>
        <w:jc w:val="both"/>
        <w:rPr>
          <w:rStyle w:val="Teksttreci"/>
          <w:b/>
          <w:bCs/>
          <w:i/>
          <w:iCs/>
        </w:rPr>
      </w:pPr>
    </w:p>
    <w:p w:rsidR="00EC432C" w:rsidRDefault="00163CF9">
      <w:pPr>
        <w:pStyle w:val="Teksttreci0"/>
        <w:spacing w:after="0" w:line="240" w:lineRule="auto"/>
        <w:jc w:val="both"/>
      </w:pPr>
      <w:r>
        <w:rPr>
          <w:rFonts w:ascii="Courier New" w:hAnsi="Courier New" w:cs="Courier New"/>
          <w:sz w:val="19"/>
          <w:szCs w:val="19"/>
        </w:rPr>
        <w:t xml:space="preserve">                                           ………………………………………………………………………</w:t>
      </w:r>
    </w:p>
    <w:p w:rsidR="00EC432C" w:rsidRDefault="00163CF9">
      <w:pPr>
        <w:pStyle w:val="Teksttreci20"/>
        <w:spacing w:after="0"/>
        <w:ind w:left="4248" w:right="680" w:firstLine="708"/>
        <w:jc w:val="center"/>
        <w:rPr>
          <w:rStyle w:val="Teksttreci2"/>
        </w:rPr>
      </w:pPr>
      <w:bookmarkStart w:id="0" w:name="_GoBack"/>
      <w:bookmarkEnd w:id="0"/>
      <w:r>
        <w:rPr>
          <w:rStyle w:val="Teksttreci2"/>
        </w:rPr>
        <w:t>(data i podpis kandydata)</w:t>
      </w:r>
    </w:p>
    <w:p w:rsidR="00EC432C" w:rsidRDefault="00EC432C">
      <w:pPr>
        <w:pStyle w:val="Teksttreci20"/>
        <w:spacing w:after="0"/>
        <w:ind w:right="680"/>
        <w:rPr>
          <w:rStyle w:val="Teksttreci"/>
        </w:rPr>
      </w:pPr>
    </w:p>
    <w:p w:rsidR="00EC432C" w:rsidRDefault="00EC432C">
      <w:pPr>
        <w:pStyle w:val="Teksttreci20"/>
        <w:spacing w:after="0"/>
        <w:ind w:right="680"/>
        <w:rPr>
          <w:rStyle w:val="Teksttreci"/>
        </w:rPr>
      </w:pPr>
    </w:p>
    <w:p w:rsidR="00EC432C" w:rsidRDefault="00EC432C">
      <w:pPr>
        <w:pStyle w:val="Teksttreci20"/>
        <w:spacing w:after="0"/>
        <w:ind w:right="680"/>
        <w:rPr>
          <w:rStyle w:val="Teksttreci"/>
        </w:rPr>
      </w:pPr>
    </w:p>
    <w:p w:rsidR="00EC432C" w:rsidRDefault="00EC432C">
      <w:pPr>
        <w:pStyle w:val="Teksttreci20"/>
        <w:spacing w:after="0"/>
        <w:ind w:right="680"/>
        <w:rPr>
          <w:rStyle w:val="Teksttreci"/>
        </w:rPr>
      </w:pPr>
    </w:p>
    <w:p w:rsidR="00EC432C" w:rsidRDefault="00EC432C">
      <w:pPr>
        <w:pStyle w:val="Teksttreci20"/>
        <w:spacing w:after="0"/>
        <w:ind w:right="680"/>
        <w:rPr>
          <w:rStyle w:val="Teksttreci"/>
        </w:rPr>
      </w:pPr>
    </w:p>
    <w:p w:rsidR="00EC432C" w:rsidRDefault="00163CF9">
      <w:pPr>
        <w:pStyle w:val="Teksttreci20"/>
        <w:spacing w:after="0"/>
        <w:ind w:right="680"/>
      </w:pPr>
      <w:r>
        <w:rPr>
          <w:rStyle w:val="Teksttreci"/>
        </w:rPr>
        <w:t>Egz. nr 1 - adresat;</w:t>
      </w:r>
    </w:p>
    <w:p w:rsidR="00EC432C" w:rsidRDefault="00163CF9">
      <w:pPr>
        <w:pStyle w:val="Teksttreci0"/>
        <w:spacing w:after="0" w:line="240" w:lineRule="auto"/>
      </w:pPr>
      <w:r>
        <w:rPr>
          <w:rStyle w:val="Teksttreci"/>
        </w:rPr>
        <w:t>Egz. nr 2 - a/a</w:t>
      </w:r>
    </w:p>
    <w:sectPr w:rsidR="00EC432C" w:rsidSect="00EC432C">
      <w:type w:val="continuous"/>
      <w:pgSz w:w="11906" w:h="16838"/>
      <w:pgMar w:top="762" w:right="1630" w:bottom="2751" w:left="166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doNotExpandShiftReturn/>
  </w:compat>
  <w:rsids>
    <w:rsidRoot w:val="00EC432C"/>
    <w:rsid w:val="00012A02"/>
    <w:rsid w:val="00163CF9"/>
    <w:rsid w:val="00517467"/>
    <w:rsid w:val="00A22AC2"/>
    <w:rsid w:val="00EC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32C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EC432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333434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qFormat/>
    <w:rsid w:val="00EC432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333434"/>
      <w:sz w:val="15"/>
      <w:szCs w:val="15"/>
      <w:u w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F71A8"/>
    <w:rPr>
      <w:rFonts w:ascii="Segoe UI" w:hAnsi="Segoe UI" w:cs="Segoe UI"/>
      <w:color w:val="000000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0439B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EC43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EC432C"/>
    <w:pPr>
      <w:spacing w:after="140" w:line="276" w:lineRule="auto"/>
    </w:pPr>
  </w:style>
  <w:style w:type="paragraph" w:styleId="Lista">
    <w:name w:val="List"/>
    <w:basedOn w:val="Tekstpodstawowy"/>
    <w:rsid w:val="00EC432C"/>
    <w:rPr>
      <w:rFonts w:cs="Mangal"/>
    </w:rPr>
  </w:style>
  <w:style w:type="paragraph" w:customStyle="1" w:styleId="Caption">
    <w:name w:val="Caption"/>
    <w:basedOn w:val="Normalny"/>
    <w:qFormat/>
    <w:rsid w:val="00EC432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EC432C"/>
    <w:pPr>
      <w:suppressLineNumbers/>
    </w:pPr>
    <w:rPr>
      <w:rFonts w:cs="Mangal"/>
    </w:rPr>
  </w:style>
  <w:style w:type="paragraph" w:customStyle="1" w:styleId="Teksttreci0">
    <w:name w:val="Tekst treści"/>
    <w:basedOn w:val="Normalny"/>
    <w:link w:val="Teksttreci"/>
    <w:qFormat/>
    <w:rsid w:val="00EC432C"/>
    <w:pPr>
      <w:spacing w:after="280" w:line="252" w:lineRule="auto"/>
    </w:pPr>
    <w:rPr>
      <w:rFonts w:ascii="Times New Roman" w:eastAsia="Times New Roman" w:hAnsi="Times New Roman" w:cs="Times New Roman"/>
      <w:color w:val="333434"/>
      <w:sz w:val="22"/>
      <w:szCs w:val="22"/>
    </w:rPr>
  </w:style>
  <w:style w:type="paragraph" w:customStyle="1" w:styleId="Teksttreci20">
    <w:name w:val="Tekst treści (2)"/>
    <w:basedOn w:val="Normalny"/>
    <w:link w:val="Teksttreci2"/>
    <w:qFormat/>
    <w:rsid w:val="00EC432C"/>
    <w:pPr>
      <w:spacing w:after="1300"/>
    </w:pPr>
    <w:rPr>
      <w:rFonts w:ascii="Times New Roman" w:eastAsia="Times New Roman" w:hAnsi="Times New Roman" w:cs="Times New Roman"/>
      <w:color w:val="333434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71A8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EC43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>KWP w Gdańsku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00206B01ECB1241002084650</dc:title>
  <dc:creator>A14378</dc:creator>
  <cp:lastModifiedBy>A13404</cp:lastModifiedBy>
  <cp:revision>2</cp:revision>
  <cp:lastPrinted>2025-03-18T11:16:00Z</cp:lastPrinted>
  <dcterms:created xsi:type="dcterms:W3CDTF">2025-03-27T11:01:00Z</dcterms:created>
  <dcterms:modified xsi:type="dcterms:W3CDTF">2025-03-27T11:01:00Z</dcterms:modified>
  <dc:language>pl-PL</dc:language>
</cp:coreProperties>
</file>